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22CD" w14:textId="7EB52A54" w:rsidR="00674404" w:rsidRDefault="00001FF0" w:rsidP="00B16DF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Chair’s </w:t>
      </w:r>
      <w:r w:rsidR="00B16DF3">
        <w:rPr>
          <w:rFonts w:ascii="Times New Roman" w:hAnsi="Times New Roman" w:cs="Times New Roman"/>
          <w:sz w:val="28"/>
          <w:szCs w:val="28"/>
        </w:rPr>
        <w:t>Agenda for Annual Meeting</w:t>
      </w:r>
    </w:p>
    <w:p w14:paraId="539338AE" w14:textId="60AA513D" w:rsidR="00B16DF3" w:rsidRDefault="00B16DF3" w:rsidP="00B16DF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Great Lakes Conference</w:t>
      </w:r>
    </w:p>
    <w:p w14:paraId="4A165BB9" w14:textId="1D302D6F" w:rsidR="00B16DF3" w:rsidRDefault="00B16DF3" w:rsidP="00B16DF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26 and 27, 2024</w:t>
      </w:r>
    </w:p>
    <w:p w14:paraId="6257B3C9" w14:textId="5441CA36" w:rsidR="00B16DF3" w:rsidRDefault="00B16DF3" w:rsidP="00B16DF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East Dayton Fellowship</w:t>
      </w:r>
    </w:p>
    <w:p w14:paraId="00C2EA01" w14:textId="77777777" w:rsidR="00B1097B" w:rsidRDefault="00B1097B" w:rsidP="00B16DF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CA01B5D" w14:textId="2A2C37E8" w:rsidR="00B1097B" w:rsidRDefault="00B15712" w:rsidP="00B109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 a.m. – Welcome and Opening Worship</w:t>
      </w:r>
    </w:p>
    <w:p w14:paraId="56665478" w14:textId="4B959C80" w:rsidR="00B15712" w:rsidRDefault="00B15712" w:rsidP="00B109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9:20 a.m. to 10:20 a.m. – Luke 4 Discipleship Stories – EDF Staff</w:t>
      </w:r>
      <w:r w:rsidR="007B46A1">
        <w:rPr>
          <w:rFonts w:ascii="Times New Roman" w:hAnsi="Times New Roman" w:cs="Times New Roman"/>
          <w:sz w:val="28"/>
          <w:szCs w:val="28"/>
        </w:rPr>
        <w:t xml:space="preserve"> – Zach Spidel</w:t>
      </w:r>
    </w:p>
    <w:p w14:paraId="7D917AF9" w14:textId="2AB967EE" w:rsidR="00B15712" w:rsidRDefault="00B15712" w:rsidP="00B109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10:20 a.m. to 10:40 a.m. – Break</w:t>
      </w:r>
    </w:p>
    <w:p w14:paraId="05881F80" w14:textId="0046E35B" w:rsidR="00B15712" w:rsidRDefault="00B15712" w:rsidP="00B109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of Instructions for Voting</w:t>
      </w:r>
    </w:p>
    <w:p w14:paraId="462618E9" w14:textId="0E742DFA" w:rsidR="00B15712" w:rsidRDefault="00B15712" w:rsidP="00B109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of Registered Voting Members</w:t>
      </w:r>
    </w:p>
    <w:p w14:paraId="1F8AD175" w14:textId="63AFE135" w:rsidR="00B15712" w:rsidRDefault="00B15712" w:rsidP="00B109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Introductions by the Chair</w:t>
      </w:r>
    </w:p>
    <w:p w14:paraId="07B232D7" w14:textId="4CB3AF72" w:rsidR="00B15712" w:rsidRDefault="00B15712" w:rsidP="00B157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BOD 2023 Annual Meeting Minutes – </w:t>
      </w:r>
      <w:r w:rsidRPr="004600C3">
        <w:rPr>
          <w:rFonts w:ascii="Times New Roman" w:hAnsi="Times New Roman" w:cs="Times New Roman"/>
          <w:b/>
          <w:bCs/>
          <w:sz w:val="28"/>
          <w:szCs w:val="28"/>
        </w:rPr>
        <w:t>Vote to approve</w:t>
      </w:r>
    </w:p>
    <w:p w14:paraId="56E33E5D" w14:textId="670C84DC" w:rsidR="00B15712" w:rsidRDefault="00672FD3" w:rsidP="00B157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2023/2024 Review of Highlights of BOD Actions</w:t>
      </w:r>
    </w:p>
    <w:p w14:paraId="6F77BDD2" w14:textId="3F69D461" w:rsidR="00672FD3" w:rsidRDefault="005B0219" w:rsidP="00B157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Bishop’s Report</w:t>
      </w:r>
    </w:p>
    <w:p w14:paraId="5BF19F11" w14:textId="78A13291" w:rsidR="00B45366" w:rsidRPr="00AC7FE9" w:rsidRDefault="005B0219" w:rsidP="00AC7F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Treasurer’s Report</w:t>
      </w:r>
      <w:r w:rsidR="009D2D1F">
        <w:rPr>
          <w:rFonts w:ascii="Times New Roman" w:hAnsi="Times New Roman" w:cs="Times New Roman"/>
          <w:sz w:val="28"/>
          <w:szCs w:val="28"/>
        </w:rPr>
        <w:t xml:space="preserve"> (Statement of Financial Position/</w:t>
      </w:r>
      <w:r w:rsidR="00B45366">
        <w:rPr>
          <w:rFonts w:ascii="Times New Roman" w:hAnsi="Times New Roman" w:cs="Times New Roman"/>
          <w:sz w:val="28"/>
          <w:szCs w:val="28"/>
        </w:rPr>
        <w:t>Statement of Activities)</w:t>
      </w:r>
    </w:p>
    <w:p w14:paraId="3769F768" w14:textId="59977AA1" w:rsidR="0097225C" w:rsidRDefault="00DF4811" w:rsidP="00612DD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Memorial Holiness Camp </w:t>
      </w:r>
    </w:p>
    <w:p w14:paraId="7DCF2CC8" w14:textId="0F0586A4" w:rsidR="00612DDE" w:rsidRDefault="00612DDE" w:rsidP="00612DD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Director’s Report – Paul Pawelski</w:t>
      </w:r>
    </w:p>
    <w:p w14:paraId="5785017C" w14:textId="4CBF9019" w:rsidR="00612DDE" w:rsidRDefault="002B3C99" w:rsidP="00612DD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Treasurer’s Report – 2022</w:t>
      </w:r>
    </w:p>
    <w:p w14:paraId="56480ECB" w14:textId="07F6D6B5" w:rsidR="002B3C99" w:rsidRDefault="002B3C99" w:rsidP="00612DD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Treasurer’s Report – 2023</w:t>
      </w:r>
    </w:p>
    <w:p w14:paraId="07CC39D5" w14:textId="20326A31" w:rsidR="002B3C99" w:rsidRDefault="00E87AE7" w:rsidP="00612DD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Youth Camp – Treasurer’s Report – 2022</w:t>
      </w:r>
    </w:p>
    <w:p w14:paraId="7057DCF8" w14:textId="6A0779E2" w:rsidR="00E87AE7" w:rsidRPr="00612DDE" w:rsidRDefault="00E87AE7" w:rsidP="00612DD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Youth Camp </w:t>
      </w:r>
      <w:r w:rsidR="00F362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29A">
        <w:rPr>
          <w:rFonts w:ascii="Times New Roman" w:hAnsi="Times New Roman" w:cs="Times New Roman"/>
          <w:sz w:val="28"/>
          <w:szCs w:val="28"/>
        </w:rPr>
        <w:t>Treasurer’s Report - 2023</w:t>
      </w:r>
    </w:p>
    <w:p w14:paraId="6BC77B89" w14:textId="6A812606" w:rsidR="002A1317" w:rsidRDefault="002A1317" w:rsidP="00B157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Mennonite Disaster Services </w:t>
      </w:r>
      <w:r w:rsidR="000227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79D">
        <w:rPr>
          <w:rFonts w:ascii="Times New Roman" w:hAnsi="Times New Roman" w:cs="Times New Roman"/>
          <w:sz w:val="28"/>
          <w:szCs w:val="28"/>
        </w:rPr>
        <w:t>Lawrence Matthews</w:t>
      </w:r>
    </w:p>
    <w:p w14:paraId="278969A3" w14:textId="09728039" w:rsidR="00307707" w:rsidRDefault="00307707" w:rsidP="00B157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Director Report – Alan Robinson</w:t>
      </w:r>
    </w:p>
    <w:p w14:paraId="651CA5D8" w14:textId="1281B9E2" w:rsidR="00E12DD5" w:rsidRDefault="00E12DD5" w:rsidP="00E12DD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Reports and Recommendations for the 2024 General Assembly</w:t>
      </w:r>
    </w:p>
    <w:p w14:paraId="222F98BA" w14:textId="7BA85AB9" w:rsidR="00854219" w:rsidRDefault="00854219" w:rsidP="008542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 – None</w:t>
      </w:r>
    </w:p>
    <w:p w14:paraId="3420D4C0" w14:textId="2AE84B30" w:rsidR="00854219" w:rsidRDefault="00854219" w:rsidP="008542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14:paraId="0B344BFA" w14:textId="23C5B3DD" w:rsidR="00854219" w:rsidRPr="001946E4" w:rsidRDefault="00854219" w:rsidP="0085421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Affirmation of Jennifer Shaw to serve as Personnel Secretary for a three-year term. </w:t>
      </w:r>
      <w:r w:rsidRPr="004600C3">
        <w:rPr>
          <w:rFonts w:ascii="Times New Roman" w:hAnsi="Times New Roman" w:cs="Times New Roman"/>
          <w:b/>
          <w:bCs/>
          <w:sz w:val="28"/>
          <w:szCs w:val="28"/>
        </w:rPr>
        <w:t>Vote to Affirm</w:t>
      </w:r>
    </w:p>
    <w:p w14:paraId="2DD62F88" w14:textId="58E7FC22" w:rsidR="001946E4" w:rsidRPr="00D26785" w:rsidRDefault="001946E4" w:rsidP="0085421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Affirmation of Abigail Kean to serve a second 4-year term as Representative of the Great Lakes Conference to the General Conference Board. </w:t>
      </w:r>
      <w:r>
        <w:rPr>
          <w:rFonts w:ascii="Times New Roman" w:hAnsi="Times New Roman" w:cs="Times New Roman"/>
          <w:b/>
          <w:bCs/>
          <w:sz w:val="28"/>
          <w:szCs w:val="28"/>
        </w:rPr>
        <w:t>Vote to Affirm</w:t>
      </w:r>
    </w:p>
    <w:p w14:paraId="3DCEDA90" w14:textId="3306F98D" w:rsidR="00D26785" w:rsidRDefault="00D26785" w:rsidP="0085421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Affirmation of the 2024 Annual Budget recommended by the Great Lakes Conference Board of Directors. </w:t>
      </w:r>
      <w:r>
        <w:rPr>
          <w:rFonts w:ascii="Times New Roman" w:hAnsi="Times New Roman" w:cs="Times New Roman"/>
          <w:b/>
          <w:bCs/>
          <w:sz w:val="28"/>
          <w:szCs w:val="28"/>
        </w:rPr>
        <w:t>Vote to Affirm</w:t>
      </w:r>
    </w:p>
    <w:p w14:paraId="647411A0" w14:textId="5E450B96" w:rsidR="00854219" w:rsidRDefault="00707C9D" w:rsidP="0085421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Confirmation of Trustees of Local Congregational Properties</w:t>
      </w:r>
      <w:r w:rsidR="004600C3">
        <w:rPr>
          <w:rFonts w:ascii="Times New Roman" w:hAnsi="Times New Roman" w:cs="Times New Roman"/>
          <w:sz w:val="28"/>
          <w:szCs w:val="28"/>
        </w:rPr>
        <w:t xml:space="preserve">. </w:t>
      </w:r>
      <w:r w:rsidR="004600C3">
        <w:rPr>
          <w:rFonts w:ascii="Times New Roman" w:hAnsi="Times New Roman" w:cs="Times New Roman"/>
          <w:b/>
          <w:bCs/>
          <w:sz w:val="28"/>
          <w:szCs w:val="28"/>
        </w:rPr>
        <w:t xml:space="preserve">Vote to </w:t>
      </w:r>
      <w:r w:rsidR="00E13D21">
        <w:rPr>
          <w:rFonts w:ascii="Times New Roman" w:hAnsi="Times New Roman" w:cs="Times New Roman"/>
          <w:b/>
          <w:bCs/>
          <w:sz w:val="28"/>
          <w:szCs w:val="28"/>
        </w:rPr>
        <w:t xml:space="preserve">Confirm </w:t>
      </w:r>
    </w:p>
    <w:p w14:paraId="4CA1E980" w14:textId="26A60CF8" w:rsidR="00975DF4" w:rsidRDefault="00975DF4" w:rsidP="00975D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Regional Ministries amenable to the Bishop/Bishop’s Office</w:t>
      </w:r>
    </w:p>
    <w:p w14:paraId="48D8CA39" w14:textId="406545AD" w:rsidR="00975DF4" w:rsidRDefault="00975DF4" w:rsidP="00975DF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Refresh – Pastors/Spouses Retreat</w:t>
      </w:r>
      <w:r w:rsidR="00FB0524">
        <w:rPr>
          <w:rFonts w:ascii="Times New Roman" w:hAnsi="Times New Roman" w:cs="Times New Roman"/>
          <w:sz w:val="28"/>
          <w:szCs w:val="28"/>
        </w:rPr>
        <w:t xml:space="preserve"> (2023, 2024)</w:t>
      </w:r>
    </w:p>
    <w:p w14:paraId="33EBD78F" w14:textId="4BC5A882" w:rsidR="007B46A1" w:rsidRPr="007B46A1" w:rsidRDefault="00FB0524" w:rsidP="007B46A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Minister of Generational Discipleship</w:t>
      </w:r>
      <w:r w:rsidR="00343263">
        <w:rPr>
          <w:rFonts w:ascii="Times New Roman" w:hAnsi="Times New Roman" w:cs="Times New Roman"/>
          <w:sz w:val="28"/>
          <w:szCs w:val="28"/>
        </w:rPr>
        <w:t xml:space="preserve"> – Christina Embree</w:t>
      </w:r>
    </w:p>
    <w:p w14:paraId="3CF9ED49" w14:textId="3A3DB774" w:rsidR="00FB0524" w:rsidRDefault="005B1507" w:rsidP="00975DF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GLC Theologian in Residence</w:t>
      </w:r>
      <w:r w:rsidR="005A3245">
        <w:rPr>
          <w:rFonts w:ascii="Times New Roman" w:hAnsi="Times New Roman" w:cs="Times New Roman"/>
          <w:sz w:val="28"/>
          <w:szCs w:val="28"/>
        </w:rPr>
        <w:t xml:space="preserve"> – Matthew Peterson</w:t>
      </w:r>
    </w:p>
    <w:p w14:paraId="7136547D" w14:textId="10759FAB" w:rsidR="005B1507" w:rsidRDefault="005B1507" w:rsidP="00975DF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Seed</w:t>
      </w:r>
      <w:r w:rsidR="007859C7">
        <w:rPr>
          <w:rFonts w:ascii="Times New Roman" w:hAnsi="Times New Roman" w:cs="Times New Roman"/>
          <w:sz w:val="28"/>
          <w:szCs w:val="28"/>
        </w:rPr>
        <w:t xml:space="preserve"> – Vicki Podjasek</w:t>
      </w:r>
    </w:p>
    <w:p w14:paraId="63DF6985" w14:textId="274FFDC4" w:rsidR="00363C12" w:rsidRDefault="00363C12" w:rsidP="00363C1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Cared for While Leading</w:t>
      </w:r>
      <w:r w:rsidR="00EA3F2B">
        <w:rPr>
          <w:rFonts w:ascii="Times New Roman" w:hAnsi="Times New Roman" w:cs="Times New Roman"/>
          <w:sz w:val="28"/>
          <w:szCs w:val="28"/>
        </w:rPr>
        <w:t xml:space="preserve"> – Vicki Podjasek</w:t>
      </w:r>
    </w:p>
    <w:p w14:paraId="66EFA514" w14:textId="14CB27E7" w:rsidR="00363C12" w:rsidRDefault="00363C12" w:rsidP="00363C1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“The New Heavens and Earth Society!”</w:t>
      </w:r>
      <w:r w:rsidR="005A3245">
        <w:rPr>
          <w:rFonts w:ascii="Times New Roman" w:hAnsi="Times New Roman" w:cs="Times New Roman"/>
          <w:sz w:val="28"/>
          <w:szCs w:val="28"/>
        </w:rPr>
        <w:t xml:space="preserve"> – Bishop Lynn</w:t>
      </w:r>
    </w:p>
    <w:p w14:paraId="5A70835A" w14:textId="5A9923E2" w:rsidR="00363C12" w:rsidRDefault="007859C7" w:rsidP="00363C1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Great Lexington Parish </w:t>
      </w:r>
      <w:r w:rsidR="00343263">
        <w:rPr>
          <w:rFonts w:ascii="Times New Roman" w:hAnsi="Times New Roman" w:cs="Times New Roman"/>
          <w:sz w:val="28"/>
          <w:szCs w:val="28"/>
        </w:rPr>
        <w:t>Leader – Luke Embree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01E2BE" w14:textId="5DBA6F7B" w:rsidR="007B46A1" w:rsidRDefault="007B46A1" w:rsidP="00363C1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Mission Group Training – Lori Lower</w:t>
      </w:r>
    </w:p>
    <w:p w14:paraId="07711229" w14:textId="2865952D" w:rsidR="00C26AB6" w:rsidRDefault="00C26AB6" w:rsidP="00363C1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Autumn Retreat – DeLaine Niesley</w:t>
      </w:r>
    </w:p>
    <w:p w14:paraId="235FFB6A" w14:textId="73695022" w:rsidR="009D0444" w:rsidRDefault="009D0444" w:rsidP="009D044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 Conference Ministries</w:t>
      </w:r>
    </w:p>
    <w:p w14:paraId="69C43203" w14:textId="0F4538CB" w:rsidR="00BD2C7F" w:rsidRPr="00BD2C7F" w:rsidRDefault="009D0444" w:rsidP="00BD2C7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World Missions</w:t>
      </w:r>
    </w:p>
    <w:p w14:paraId="28163A16" w14:textId="054836BF" w:rsidR="001F6C5F" w:rsidRDefault="001F6C5F" w:rsidP="009D044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Brethren in Christ Foundation</w:t>
      </w:r>
    </w:p>
    <w:p w14:paraId="5957D231" w14:textId="567627F4" w:rsidR="001F6C5F" w:rsidRDefault="001F6C5F" w:rsidP="009D044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Development Officer – Mark Templeton</w:t>
      </w:r>
    </w:p>
    <w:p w14:paraId="42749B93" w14:textId="3B526111" w:rsidR="00BD2C7F" w:rsidRDefault="00BD2C7F" w:rsidP="009D044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Shared Services</w:t>
      </w:r>
    </w:p>
    <w:p w14:paraId="7A460274" w14:textId="439F69BD" w:rsidR="00BD2C7F" w:rsidRDefault="00BD2C7F" w:rsidP="009D044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Awaken – Maureen Brown</w:t>
      </w:r>
    </w:p>
    <w:p w14:paraId="5D973CAF" w14:textId="293A602E" w:rsidR="00F83F8E" w:rsidRDefault="00F83F8E" w:rsidP="009D044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Messiah Lifeways – Karl Brummer</w:t>
      </w:r>
    </w:p>
    <w:p w14:paraId="748E178B" w14:textId="301DD9A6" w:rsidR="00F83F8E" w:rsidRDefault="000F4CC1" w:rsidP="009D044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Messiah University – Kim Phipps</w:t>
      </w:r>
    </w:p>
    <w:p w14:paraId="44AC024B" w14:textId="00CD8D37" w:rsidR="000F4CC1" w:rsidRDefault="000F4CC1" w:rsidP="009D044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Navajo BIC Mission – Duane Bristow</w:t>
      </w:r>
    </w:p>
    <w:p w14:paraId="22F9BC4F" w14:textId="40E389F2" w:rsidR="000F4CC1" w:rsidRDefault="00FB514A" w:rsidP="009D044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Pacific Lifeline </w:t>
      </w:r>
      <w:r w:rsidR="002A13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317">
        <w:rPr>
          <w:rFonts w:ascii="Times New Roman" w:hAnsi="Times New Roman" w:cs="Times New Roman"/>
          <w:sz w:val="28"/>
          <w:szCs w:val="28"/>
        </w:rPr>
        <w:t>Carmen Hall</w:t>
      </w:r>
    </w:p>
    <w:p w14:paraId="5D793B6D" w14:textId="0761877C" w:rsidR="00EB7539" w:rsidRDefault="00F33772" w:rsidP="00EB75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 of location of 2025 Annual Meeting</w:t>
      </w:r>
    </w:p>
    <w:p w14:paraId="0137851E" w14:textId="5329406F" w:rsidR="001241BE" w:rsidRPr="00975DF4" w:rsidRDefault="00F82AC4" w:rsidP="001241B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</w:p>
    <w:p w14:paraId="7F156C7B" w14:textId="77777777" w:rsidR="00B16DF3" w:rsidRDefault="00B16DF3" w:rsidP="00B16DF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B5C2525" w14:textId="77777777" w:rsidR="00B16DF3" w:rsidRPr="00B16DF3" w:rsidRDefault="00B16DF3" w:rsidP="00B16DF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sectPr w:rsidR="00B16DF3" w:rsidRPr="00B16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F5537"/>
    <w:multiLevelType w:val="hybridMultilevel"/>
    <w:tmpl w:val="CF50E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296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F3"/>
    <w:rsid w:val="00001FF0"/>
    <w:rsid w:val="0002279D"/>
    <w:rsid w:val="000F4CC1"/>
    <w:rsid w:val="001241BE"/>
    <w:rsid w:val="001946E4"/>
    <w:rsid w:val="001F6C5F"/>
    <w:rsid w:val="002A1317"/>
    <w:rsid w:val="002B3C99"/>
    <w:rsid w:val="00307707"/>
    <w:rsid w:val="00343263"/>
    <w:rsid w:val="00363C12"/>
    <w:rsid w:val="0040424E"/>
    <w:rsid w:val="004600C3"/>
    <w:rsid w:val="004E2CDE"/>
    <w:rsid w:val="005A3245"/>
    <w:rsid w:val="005B0219"/>
    <w:rsid w:val="005B1507"/>
    <w:rsid w:val="00612DDE"/>
    <w:rsid w:val="00672FD3"/>
    <w:rsid w:val="00674404"/>
    <w:rsid w:val="00707C9D"/>
    <w:rsid w:val="007859C7"/>
    <w:rsid w:val="007B46A1"/>
    <w:rsid w:val="00854219"/>
    <w:rsid w:val="0097225C"/>
    <w:rsid w:val="00975DF4"/>
    <w:rsid w:val="009D0444"/>
    <w:rsid w:val="009D2D1F"/>
    <w:rsid w:val="00AC7FE9"/>
    <w:rsid w:val="00B1097B"/>
    <w:rsid w:val="00B15712"/>
    <w:rsid w:val="00B16DF3"/>
    <w:rsid w:val="00B45366"/>
    <w:rsid w:val="00B65B7F"/>
    <w:rsid w:val="00BD2C7F"/>
    <w:rsid w:val="00C26AB6"/>
    <w:rsid w:val="00D26785"/>
    <w:rsid w:val="00DF4811"/>
    <w:rsid w:val="00E12DD5"/>
    <w:rsid w:val="00E13D21"/>
    <w:rsid w:val="00E87AE7"/>
    <w:rsid w:val="00EA3F2B"/>
    <w:rsid w:val="00EB7539"/>
    <w:rsid w:val="00F33772"/>
    <w:rsid w:val="00F3629A"/>
    <w:rsid w:val="00F82AC4"/>
    <w:rsid w:val="00F83F8E"/>
    <w:rsid w:val="00FB0524"/>
    <w:rsid w:val="00FB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DB114"/>
  <w15:chartTrackingRefBased/>
  <w15:docId w15:val="{BFA2D0A4-F404-4FA2-94F3-DAB0575D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4E"/>
  </w:style>
  <w:style w:type="paragraph" w:styleId="Heading1">
    <w:name w:val="heading 1"/>
    <w:basedOn w:val="Normal"/>
    <w:next w:val="Normal"/>
    <w:link w:val="Heading1Char"/>
    <w:uiPriority w:val="9"/>
    <w:qFormat/>
    <w:rsid w:val="0040424E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0A2F4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42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42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42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0F476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42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424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0A2F4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424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0A2F4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424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0A2F4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424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A2F4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24E"/>
    <w:rPr>
      <w:rFonts w:asciiTheme="majorHAnsi" w:eastAsiaTheme="majorEastAsia" w:hAnsiTheme="majorHAnsi" w:cstheme="majorBidi"/>
      <w:color w:val="0A2F4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2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424E"/>
    <w:rPr>
      <w:rFonts w:asciiTheme="majorHAnsi" w:eastAsiaTheme="majorEastAsia" w:hAnsiTheme="maj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424E"/>
    <w:rPr>
      <w:rFonts w:asciiTheme="majorHAnsi" w:eastAsiaTheme="majorEastAsia" w:hAnsiTheme="majorHAnsi" w:cstheme="majorBidi"/>
      <w:color w:val="0F476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424E"/>
    <w:rPr>
      <w:rFonts w:asciiTheme="majorHAnsi" w:eastAsiaTheme="majorEastAsia" w:hAnsiTheme="majorHAnsi" w:cstheme="majorBidi"/>
      <w:caps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424E"/>
    <w:rPr>
      <w:rFonts w:asciiTheme="majorHAnsi" w:eastAsiaTheme="majorEastAsia" w:hAnsiTheme="majorHAnsi" w:cstheme="majorBidi"/>
      <w:i/>
      <w:iCs/>
      <w:caps/>
      <w:color w:val="0A2F4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424E"/>
    <w:rPr>
      <w:rFonts w:asciiTheme="majorHAnsi" w:eastAsiaTheme="majorEastAsia" w:hAnsiTheme="majorHAnsi" w:cstheme="majorBidi"/>
      <w:b/>
      <w:bCs/>
      <w:color w:val="0A2F4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424E"/>
    <w:rPr>
      <w:rFonts w:asciiTheme="majorHAnsi" w:eastAsiaTheme="majorEastAsia" w:hAnsiTheme="majorHAnsi" w:cstheme="majorBidi"/>
      <w:b/>
      <w:bCs/>
      <w:i/>
      <w:iCs/>
      <w:color w:val="0A2F4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424E"/>
    <w:rPr>
      <w:rFonts w:asciiTheme="majorHAnsi" w:eastAsiaTheme="majorEastAsia" w:hAnsiTheme="majorHAnsi" w:cstheme="majorBidi"/>
      <w:i/>
      <w:iCs/>
      <w:color w:val="0A2F4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424E"/>
    <w:rPr>
      <w:b/>
      <w:bCs/>
      <w:smallCaps/>
      <w:color w:val="0E2841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0424E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0E2841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424E"/>
    <w:rPr>
      <w:rFonts w:asciiTheme="majorHAnsi" w:eastAsiaTheme="majorEastAsia" w:hAnsiTheme="majorHAnsi" w:cstheme="majorBidi"/>
      <w:caps/>
      <w:color w:val="0E2841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24E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156082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424E"/>
    <w:rPr>
      <w:rFonts w:asciiTheme="majorHAnsi" w:eastAsiaTheme="majorEastAsia" w:hAnsiTheme="majorHAnsi" w:cstheme="majorBidi"/>
      <w:color w:val="156082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0424E"/>
    <w:rPr>
      <w:b/>
      <w:bCs/>
    </w:rPr>
  </w:style>
  <w:style w:type="character" w:styleId="Emphasis">
    <w:name w:val="Emphasis"/>
    <w:basedOn w:val="DefaultParagraphFont"/>
    <w:uiPriority w:val="20"/>
    <w:qFormat/>
    <w:rsid w:val="0040424E"/>
    <w:rPr>
      <w:i/>
      <w:iCs/>
    </w:rPr>
  </w:style>
  <w:style w:type="paragraph" w:styleId="NoSpacing">
    <w:name w:val="No Spacing"/>
    <w:uiPriority w:val="1"/>
    <w:qFormat/>
    <w:rsid w:val="0040424E"/>
  </w:style>
  <w:style w:type="paragraph" w:styleId="Quote">
    <w:name w:val="Quote"/>
    <w:basedOn w:val="Normal"/>
    <w:next w:val="Normal"/>
    <w:link w:val="QuoteChar"/>
    <w:uiPriority w:val="29"/>
    <w:qFormat/>
    <w:rsid w:val="0040424E"/>
    <w:pPr>
      <w:spacing w:before="120" w:after="120"/>
      <w:ind w:left="720"/>
    </w:pPr>
    <w:rPr>
      <w:color w:val="0E2841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424E"/>
    <w:rPr>
      <w:color w:val="0E2841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24E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0E2841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24E"/>
    <w:rPr>
      <w:rFonts w:asciiTheme="majorHAnsi" w:eastAsiaTheme="majorEastAsia" w:hAnsiTheme="majorHAnsi" w:cstheme="majorBidi"/>
      <w:color w:val="0E2841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0424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42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0424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0424E"/>
    <w:rPr>
      <w:b/>
      <w:bCs/>
      <w:smallCaps/>
      <w:color w:val="0E2841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0424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424E"/>
    <w:pPr>
      <w:outlineLvl w:val="9"/>
    </w:pPr>
  </w:style>
  <w:style w:type="paragraph" w:styleId="ListParagraph">
    <w:name w:val="List Paragraph"/>
    <w:basedOn w:val="Normal"/>
    <w:uiPriority w:val="34"/>
    <w:qFormat/>
    <w:rsid w:val="00B16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Thrush, Lynn</dc:creator>
  <cp:keywords/>
  <dc:description/>
  <cp:lastModifiedBy>Thrush, Lynn</cp:lastModifiedBy>
  <cp:revision>46</cp:revision>
  <cp:lastPrinted>2024-04-25T17:29:00Z</cp:lastPrinted>
  <dcterms:created xsi:type="dcterms:W3CDTF">2024-04-25T15:30:00Z</dcterms:created>
  <dcterms:modified xsi:type="dcterms:W3CDTF">2024-04-25T17:30:00Z</dcterms:modified>
</cp:coreProperties>
</file>