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E0C1" w14:textId="77777777" w:rsidR="00CC0AAA" w:rsidRDefault="00CC0AAA" w:rsidP="00CC0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Lakes Conference – Brethren in Christ Church</w:t>
      </w:r>
    </w:p>
    <w:p w14:paraId="7CFF0E1F" w14:textId="77777777" w:rsidR="00CC0AAA" w:rsidRDefault="00CC0AAA" w:rsidP="00CC0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Meeting Agenda</w:t>
      </w:r>
    </w:p>
    <w:p w14:paraId="5FCDBC70" w14:textId="77777777" w:rsidR="00CC0AAA" w:rsidRDefault="00CC0AAA" w:rsidP="00CC0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22 – 23, 2022</w:t>
      </w:r>
    </w:p>
    <w:p w14:paraId="72C2F438" w14:textId="77777777" w:rsidR="00CC0AAA" w:rsidRDefault="00CC0AAA" w:rsidP="00CC0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Lakeview Community Church, Goodrich, MI and Streamed Online</w:t>
      </w:r>
    </w:p>
    <w:p w14:paraId="3C1FF8E3" w14:textId="77777777" w:rsidR="00CC0AAA" w:rsidRDefault="00CC0AAA" w:rsidP="00CC0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Theme: “Why Not Here?”</w:t>
      </w:r>
    </w:p>
    <w:p w14:paraId="319BEFB6" w14:textId="77777777" w:rsidR="00CC0AAA" w:rsidRDefault="00CC0AAA" w:rsidP="00CC0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Text: Deuteronomy 1:6-7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“</w:t>
      </w:r>
      <w:proofErr w:type="gramEnd"/>
      <w:r>
        <w:rPr>
          <w:rFonts w:ascii="Times New Roman" w:hAnsi="Times New Roman" w:cs="Times New Roman"/>
          <w:sz w:val="28"/>
          <w:szCs w:val="28"/>
        </w:rPr>
        <w:t>You have stayed long enough at this mountain.  Break camp and advance….”</w:t>
      </w:r>
    </w:p>
    <w:p w14:paraId="4647EB63" w14:textId="77777777" w:rsidR="00CC0AAA" w:rsidRDefault="00CC0AAA" w:rsidP="00CC0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1E1FBD" w14:textId="77777777" w:rsidR="00CC0AAA" w:rsidRDefault="00CC0AAA" w:rsidP="00CC0A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evening – Worship service – preacher, Dustin Weber, Executive Director of Mission Igniter and Assistant Superintendent of the Southern Michigan District of the Free Methodist Church.</w:t>
      </w:r>
    </w:p>
    <w:p w14:paraId="2EB46948" w14:textId="77777777" w:rsidR="00CC0AAA" w:rsidRDefault="00CC0AAA" w:rsidP="00CC0A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4C97FC" w14:textId="277D4373" w:rsidR="005A4BBF" w:rsidRDefault="00CC0AAA" w:rsidP="00CC0A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</w:t>
      </w:r>
    </w:p>
    <w:p w14:paraId="4B001B71" w14:textId="0AAA16B2" w:rsidR="00552384" w:rsidRDefault="0055238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a.m.</w:t>
      </w:r>
      <w:r>
        <w:rPr>
          <w:rFonts w:ascii="Times New Roman" w:hAnsi="Times New Roman" w:cs="Times New Roman"/>
          <w:sz w:val="28"/>
          <w:szCs w:val="28"/>
        </w:rPr>
        <w:tab/>
        <w:t>Welcome</w:t>
      </w:r>
      <w:r w:rsidR="004D12CC">
        <w:rPr>
          <w:rFonts w:ascii="Times New Roman" w:hAnsi="Times New Roman" w:cs="Times New Roman"/>
          <w:sz w:val="28"/>
          <w:szCs w:val="28"/>
        </w:rPr>
        <w:t xml:space="preserve"> – Bishop Lynn</w:t>
      </w:r>
    </w:p>
    <w:p w14:paraId="3A356D6D" w14:textId="6EEBB8EE" w:rsidR="004D12CC" w:rsidRDefault="004D12CC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9:05 a.m.</w:t>
      </w:r>
      <w:r>
        <w:rPr>
          <w:rFonts w:ascii="Times New Roman" w:hAnsi="Times New Roman" w:cs="Times New Roman"/>
          <w:sz w:val="28"/>
          <w:szCs w:val="28"/>
        </w:rPr>
        <w:tab/>
        <w:t>Welcome – Pastor Jon Grimshaw – Host Pastor</w:t>
      </w:r>
    </w:p>
    <w:p w14:paraId="64226F54" w14:textId="23A3BE1C" w:rsidR="004D12CC" w:rsidRDefault="004D12CC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9:10 a.m.</w:t>
      </w:r>
      <w:r>
        <w:rPr>
          <w:rFonts w:ascii="Times New Roman" w:hAnsi="Times New Roman" w:cs="Times New Roman"/>
          <w:sz w:val="28"/>
          <w:szCs w:val="28"/>
        </w:rPr>
        <w:tab/>
        <w:t>Worship through singing – Worship team</w:t>
      </w:r>
    </w:p>
    <w:p w14:paraId="5BC103C6" w14:textId="4273A73A" w:rsidR="00CD5AD7" w:rsidRDefault="00CD5AD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9:20 a.m.</w:t>
      </w:r>
      <w:r>
        <w:rPr>
          <w:rFonts w:ascii="Times New Roman" w:hAnsi="Times New Roman" w:cs="Times New Roman"/>
          <w:sz w:val="28"/>
          <w:szCs w:val="28"/>
        </w:rPr>
        <w:tab/>
        <w:t>Resourcing by Rev. Dustin Weber</w:t>
      </w:r>
    </w:p>
    <w:p w14:paraId="69E33C5A" w14:textId="0BFD3B17" w:rsidR="00CD5AD7" w:rsidRDefault="00CD5AD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10:20 a.m.</w:t>
      </w:r>
      <w:r>
        <w:rPr>
          <w:rFonts w:ascii="Times New Roman" w:hAnsi="Times New Roman" w:cs="Times New Roman"/>
          <w:sz w:val="28"/>
          <w:szCs w:val="28"/>
        </w:rPr>
        <w:tab/>
        <w:t>Seating of guests and introduction of new pastors</w:t>
      </w:r>
    </w:p>
    <w:p w14:paraId="0CD087DF" w14:textId="571EB949" w:rsidR="002534E2" w:rsidRDefault="002534E2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seat guests)</w:t>
      </w:r>
    </w:p>
    <w:p w14:paraId="3C34DBEC" w14:textId="3A011354" w:rsidR="00CD5AD7" w:rsidRDefault="00CD5AD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Prayer</w:t>
      </w:r>
      <w:r w:rsidR="002D1FFC">
        <w:rPr>
          <w:rFonts w:ascii="Times New Roman" w:hAnsi="Times New Roman" w:cs="Times New Roman"/>
          <w:sz w:val="28"/>
          <w:szCs w:val="28"/>
        </w:rPr>
        <w:t xml:space="preserve"> – For Pastor Alex Jovanovic</w:t>
      </w:r>
      <w:r w:rsidR="00B179E3">
        <w:rPr>
          <w:rFonts w:ascii="Times New Roman" w:hAnsi="Times New Roman" w:cs="Times New Roman"/>
          <w:sz w:val="28"/>
          <w:szCs w:val="28"/>
        </w:rPr>
        <w:t>, and for Eastern Europe</w:t>
      </w:r>
    </w:p>
    <w:p w14:paraId="564F62E4" w14:textId="76F3C857" w:rsidR="00B179E3" w:rsidRDefault="00B179E3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(Bishop Lynn and Pastor Alex)</w:t>
      </w:r>
    </w:p>
    <w:p w14:paraId="5737C45B" w14:textId="681CD907" w:rsidR="00CD5AD7" w:rsidRDefault="00CD5AD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a.m.</w:t>
      </w:r>
      <w:r>
        <w:rPr>
          <w:rFonts w:ascii="Times New Roman" w:hAnsi="Times New Roman" w:cs="Times New Roman"/>
          <w:sz w:val="28"/>
          <w:szCs w:val="28"/>
        </w:rPr>
        <w:tab/>
        <w:t>Break</w:t>
      </w:r>
    </w:p>
    <w:p w14:paraId="35BEC68C" w14:textId="0356EB0C" w:rsidR="00CD5AD7" w:rsidRDefault="00CD5AD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10:50 a.m.</w:t>
      </w:r>
      <w:r>
        <w:rPr>
          <w:rFonts w:ascii="Times New Roman" w:hAnsi="Times New Roman" w:cs="Times New Roman"/>
          <w:sz w:val="28"/>
          <w:szCs w:val="28"/>
        </w:rPr>
        <w:tab/>
        <w:t>Resume business</w:t>
      </w:r>
    </w:p>
    <w:p w14:paraId="3883D399" w14:textId="5B78F5E8" w:rsidR="00CD5AD7" w:rsidRDefault="00CD5AD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4E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Bishop’s report</w:t>
      </w:r>
      <w:r w:rsidR="00130C58">
        <w:rPr>
          <w:rFonts w:ascii="Times New Roman" w:hAnsi="Times New Roman" w:cs="Times New Roman"/>
          <w:sz w:val="28"/>
          <w:szCs w:val="28"/>
        </w:rPr>
        <w:t xml:space="preserve"> (pp. 11-14)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1E1E7" w14:textId="600DF896" w:rsidR="002534E2" w:rsidRDefault="002534E2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(Vote to receive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Bishop’s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report)</w:t>
      </w:r>
    </w:p>
    <w:p w14:paraId="13068EE0" w14:textId="4A7EAEB4" w:rsidR="002534E2" w:rsidRPr="00DD3D98" w:rsidRDefault="002534E2" w:rsidP="00552384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Board of Director items</w:t>
      </w:r>
      <w:r w:rsidR="004D3015">
        <w:rPr>
          <w:rFonts w:ascii="Times New Roman" w:hAnsi="Times New Roman" w:cs="Times New Roman"/>
          <w:sz w:val="28"/>
          <w:szCs w:val="28"/>
        </w:rPr>
        <w:t xml:space="preserve"> (pp. 15-</w:t>
      </w:r>
      <w:r w:rsidR="00036162">
        <w:rPr>
          <w:rFonts w:ascii="Times New Roman" w:hAnsi="Times New Roman" w:cs="Times New Roman"/>
          <w:sz w:val="28"/>
          <w:szCs w:val="28"/>
        </w:rPr>
        <w:t>31)</w:t>
      </w:r>
      <w:r w:rsidR="00DD3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7D640" w14:textId="27B272D8" w:rsidR="002534E2" w:rsidRDefault="002534E2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2021 Report</w:t>
      </w:r>
      <w:r w:rsidR="007C40AF">
        <w:rPr>
          <w:rFonts w:ascii="Times New Roman" w:hAnsi="Times New Roman" w:cs="Times New Roman"/>
          <w:sz w:val="28"/>
          <w:szCs w:val="28"/>
        </w:rPr>
        <w:t xml:space="preserve"> (pp. 15-16)</w:t>
      </w:r>
    </w:p>
    <w:p w14:paraId="053544C0" w14:textId="55319A2D" w:rsidR="002534E2" w:rsidRDefault="002534E2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(Vote to </w:t>
      </w:r>
      <w:r w:rsidR="00C24058">
        <w:rPr>
          <w:rFonts w:ascii="Times New Roman" w:hAnsi="Times New Roman" w:cs="Times New Roman"/>
          <w:sz w:val="28"/>
          <w:szCs w:val="28"/>
        </w:rPr>
        <w:t>receive the 2021 BOD report)</w:t>
      </w:r>
    </w:p>
    <w:p w14:paraId="6AF4A36F" w14:textId="0A761C74" w:rsidR="00C24058" w:rsidRDefault="00C24058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2021 Annual Meeting Minutes</w:t>
      </w:r>
      <w:r w:rsidR="007C40AF">
        <w:rPr>
          <w:rFonts w:ascii="Times New Roman" w:hAnsi="Times New Roman" w:cs="Times New Roman"/>
          <w:sz w:val="28"/>
          <w:szCs w:val="28"/>
        </w:rPr>
        <w:t xml:space="preserve"> (pp. 17-</w:t>
      </w:r>
      <w:r w:rsidR="00E46137">
        <w:rPr>
          <w:rFonts w:ascii="Times New Roman" w:hAnsi="Times New Roman" w:cs="Times New Roman"/>
          <w:sz w:val="28"/>
          <w:szCs w:val="28"/>
        </w:rPr>
        <w:t>21)</w:t>
      </w:r>
    </w:p>
    <w:p w14:paraId="0B721B8C" w14:textId="0EDDC5B9" w:rsidR="00C24058" w:rsidRDefault="00C24058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(Vote to receive the 2021 Annual Meeting </w:t>
      </w:r>
    </w:p>
    <w:p w14:paraId="6CF6FA15" w14:textId="3DA241C1" w:rsidR="00C24058" w:rsidRDefault="00C24058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Minutes</w:t>
      </w:r>
      <w:r w:rsidR="00836434">
        <w:rPr>
          <w:rFonts w:ascii="Times New Roman" w:hAnsi="Times New Roman" w:cs="Times New Roman"/>
          <w:sz w:val="28"/>
          <w:szCs w:val="28"/>
        </w:rPr>
        <w:t>)</w:t>
      </w:r>
    </w:p>
    <w:p w14:paraId="14C15611" w14:textId="788AECCA" w:rsidR="00836434" w:rsidRDefault="0083643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Certification of Voting Results for the Adoption of </w:t>
      </w:r>
    </w:p>
    <w:p w14:paraId="04AAEAF6" w14:textId="2E275F12" w:rsidR="00836434" w:rsidRDefault="0083643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New Bylaws</w:t>
      </w:r>
      <w:r w:rsidR="00E46137">
        <w:rPr>
          <w:rFonts w:ascii="Times New Roman" w:hAnsi="Times New Roman" w:cs="Times New Roman"/>
          <w:sz w:val="28"/>
          <w:szCs w:val="28"/>
        </w:rPr>
        <w:t xml:space="preserve"> (p. 22)</w:t>
      </w:r>
    </w:p>
    <w:p w14:paraId="076DBBB8" w14:textId="0ED4F681" w:rsidR="00836434" w:rsidRDefault="0083643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(Vote to receive the Voting Results for the </w:t>
      </w:r>
    </w:p>
    <w:p w14:paraId="1B017494" w14:textId="15F8596B" w:rsidR="00836434" w:rsidRDefault="0083643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Adoption of New Bylaws)</w:t>
      </w:r>
    </w:p>
    <w:p w14:paraId="738B2892" w14:textId="40DA9A9D" w:rsidR="00836434" w:rsidRDefault="0083643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2021 Financial Statements</w:t>
      </w:r>
      <w:r w:rsidR="00662942">
        <w:rPr>
          <w:rFonts w:ascii="Times New Roman" w:hAnsi="Times New Roman" w:cs="Times New Roman"/>
          <w:sz w:val="28"/>
          <w:szCs w:val="28"/>
        </w:rPr>
        <w:t xml:space="preserve"> (pp. 23-24)</w:t>
      </w:r>
    </w:p>
    <w:p w14:paraId="0EE91F1B" w14:textId="768C5DDB" w:rsidR="00892177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receive the 2021 Financial Statements)</w:t>
      </w:r>
    </w:p>
    <w:p w14:paraId="01F99BBD" w14:textId="71EE65EF" w:rsidR="00892177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 2022 Budget</w:t>
      </w:r>
      <w:r w:rsidR="00662942">
        <w:rPr>
          <w:rFonts w:ascii="Times New Roman" w:hAnsi="Times New Roman" w:cs="Times New Roman"/>
          <w:sz w:val="28"/>
          <w:szCs w:val="28"/>
        </w:rPr>
        <w:t xml:space="preserve"> (p. 25)</w:t>
      </w:r>
    </w:p>
    <w:p w14:paraId="69AEBD97" w14:textId="19A1967A" w:rsidR="00892177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adopt the 2022 budget)</w:t>
      </w:r>
    </w:p>
    <w:p w14:paraId="671691C5" w14:textId="472BEDCC" w:rsidR="00892177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Nominating Committee Report</w:t>
      </w:r>
      <w:r w:rsidR="00DD3D98">
        <w:rPr>
          <w:rFonts w:ascii="Times New Roman" w:hAnsi="Times New Roman" w:cs="Times New Roman"/>
          <w:sz w:val="28"/>
          <w:szCs w:val="28"/>
        </w:rPr>
        <w:t xml:space="preserve"> – Bishop Lynn</w:t>
      </w:r>
    </w:p>
    <w:p w14:paraId="1CBB98DA" w14:textId="2E10D3AB" w:rsidR="00892177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approve the new BOD member)</w:t>
      </w:r>
    </w:p>
    <w:p w14:paraId="70E1AAA5" w14:textId="77777777" w:rsidR="00DC4A80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Memorial Holiness Camp General and Financial reports </w:t>
      </w:r>
    </w:p>
    <w:p w14:paraId="56951DAA" w14:textId="102E4F6E" w:rsidR="00892177" w:rsidRDefault="00DC4A8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(pp. 27-31)</w:t>
      </w:r>
      <w:r w:rsidR="00892177">
        <w:rPr>
          <w:rFonts w:ascii="Times New Roman" w:hAnsi="Times New Roman" w:cs="Times New Roman"/>
          <w:sz w:val="28"/>
          <w:szCs w:val="28"/>
        </w:rPr>
        <w:t xml:space="preserve"> </w:t>
      </w:r>
      <w:r w:rsidR="00DD3D98">
        <w:rPr>
          <w:rFonts w:ascii="Times New Roman" w:hAnsi="Times New Roman" w:cs="Times New Roman"/>
          <w:sz w:val="28"/>
          <w:szCs w:val="28"/>
        </w:rPr>
        <w:t>– Bishop Lynn</w:t>
      </w:r>
    </w:p>
    <w:p w14:paraId="39AE7AA4" w14:textId="3B3F4E7E" w:rsidR="00892177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receive the MHC general and financial reports)</w:t>
      </w:r>
    </w:p>
    <w:p w14:paraId="06B30255" w14:textId="65557FF8" w:rsidR="00892177" w:rsidRDefault="00892177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8.a. </w:t>
      </w:r>
      <w:r w:rsidR="00122A90">
        <w:rPr>
          <w:rFonts w:ascii="Times New Roman" w:hAnsi="Times New Roman" w:cs="Times New Roman"/>
          <w:sz w:val="28"/>
          <w:szCs w:val="28"/>
        </w:rPr>
        <w:t>Utilization of funds from the sale of the West Milton</w:t>
      </w:r>
    </w:p>
    <w:p w14:paraId="1C1B2C41" w14:textId="04C7C3ED" w:rsidR="00122A90" w:rsidRDefault="00122A9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Christian Center (p. 26) Note invitation for </w:t>
      </w:r>
    </w:p>
    <w:p w14:paraId="7EB40833" w14:textId="0F9B20D4" w:rsidR="00122A90" w:rsidRDefault="00122A9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counsel.</w:t>
      </w:r>
      <w:r w:rsidR="00DD3D98">
        <w:rPr>
          <w:rFonts w:ascii="Times New Roman" w:hAnsi="Times New Roman" w:cs="Times New Roman"/>
          <w:sz w:val="28"/>
          <w:szCs w:val="28"/>
        </w:rPr>
        <w:t xml:space="preserve"> – Bishop Lynn</w:t>
      </w:r>
    </w:p>
    <w:p w14:paraId="2606290D" w14:textId="757F074C" w:rsidR="00122A90" w:rsidRDefault="00122A9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(For information only – no voting on this item)</w:t>
      </w:r>
    </w:p>
    <w:p w14:paraId="2547D770" w14:textId="77777777" w:rsidR="00454F2E" w:rsidRDefault="00454F2E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18FD90" w14:textId="11FF8B6B" w:rsidR="00727AFF" w:rsidRDefault="00727AFF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Noon – Lunch</w:t>
      </w:r>
      <w:r w:rsidR="00454F2E">
        <w:rPr>
          <w:rFonts w:ascii="Times New Roman" w:hAnsi="Times New Roman" w:cs="Times New Roman"/>
          <w:sz w:val="28"/>
          <w:szCs w:val="28"/>
        </w:rPr>
        <w:t xml:space="preserve"> – [And explanation as to how to give to GLC ministry – </w:t>
      </w:r>
    </w:p>
    <w:p w14:paraId="39365E9E" w14:textId="74F8526D" w:rsidR="00454F2E" w:rsidRDefault="00454F2E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Bishop Lynn]</w:t>
      </w:r>
    </w:p>
    <w:p w14:paraId="05CF5F8F" w14:textId="504A767C" w:rsidR="00727AFF" w:rsidRDefault="00B61908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1:00 p.m. </w:t>
      </w:r>
      <w:r>
        <w:rPr>
          <w:rFonts w:ascii="Times New Roman" w:hAnsi="Times New Roman" w:cs="Times New Roman"/>
          <w:sz w:val="28"/>
          <w:szCs w:val="28"/>
        </w:rPr>
        <w:tab/>
        <w:t>Resume business</w:t>
      </w:r>
    </w:p>
    <w:p w14:paraId="53B04086" w14:textId="17254A41" w:rsidR="000B1F09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Updates from 2021 ministry introductions</w:t>
      </w:r>
    </w:p>
    <w:p w14:paraId="0C9E6EE4" w14:textId="336E8577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Generational Discipleship – video</w:t>
      </w:r>
    </w:p>
    <w:p w14:paraId="57553073" w14:textId="6A838A3C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Jesus Collective – Bishop Lynn</w:t>
      </w:r>
    </w:p>
    <w:p w14:paraId="65628E99" w14:textId="7F84B974" w:rsidR="00CC0AAA" w:rsidRDefault="00997266" w:rsidP="00CC0A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Cared for While Leading </w:t>
      </w:r>
    </w:p>
    <w:p w14:paraId="065B2270" w14:textId="79011F08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9B6094" w14:textId="7DCB0CD5" w:rsidR="00997266" w:rsidRDefault="003371A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 p.m.</w:t>
      </w:r>
      <w:r w:rsidR="00997266">
        <w:rPr>
          <w:rFonts w:ascii="Times New Roman" w:hAnsi="Times New Roman" w:cs="Times New Roman"/>
          <w:sz w:val="28"/>
          <w:szCs w:val="28"/>
        </w:rPr>
        <w:tab/>
      </w:r>
      <w:r w:rsidR="00997266">
        <w:rPr>
          <w:rFonts w:ascii="Times New Roman" w:hAnsi="Times New Roman" w:cs="Times New Roman"/>
          <w:sz w:val="28"/>
          <w:szCs w:val="28"/>
        </w:rPr>
        <w:tab/>
        <w:t>10. Update from The Seed</w:t>
      </w:r>
    </w:p>
    <w:p w14:paraId="2CD20B7A" w14:textId="4196F9D1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 Resources for the GLC</w:t>
      </w:r>
    </w:p>
    <w:p w14:paraId="57FAAB67" w14:textId="21CB8CA1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John Burns – BIC Foundation</w:t>
      </w:r>
      <w:r w:rsidR="004E03FF">
        <w:rPr>
          <w:rFonts w:ascii="Times New Roman" w:hAnsi="Times New Roman" w:cs="Times New Roman"/>
          <w:sz w:val="28"/>
          <w:szCs w:val="28"/>
        </w:rPr>
        <w:t xml:space="preserve"> (p.45)</w:t>
      </w:r>
      <w:r w:rsidR="00642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21BF3" w14:textId="7A31E03B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Project 250 – Bishop Lynn</w:t>
      </w:r>
    </w:p>
    <w:p w14:paraId="66743DC7" w14:textId="29A8F90F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“Peaceful Practices” – Pastor Krista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Dutt</w:t>
      </w:r>
      <w:proofErr w:type="spellEnd"/>
    </w:p>
    <w:p w14:paraId="52678D77" w14:textId="5B1C8C9C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Mark Templeton – Development Officer for the </w:t>
      </w:r>
    </w:p>
    <w:p w14:paraId="714B1CA7" w14:textId="6EFA1AAE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Brethren in Christ Church US</w:t>
      </w:r>
      <w:r w:rsidR="00642E5E">
        <w:rPr>
          <w:rFonts w:ascii="Times New Roman" w:hAnsi="Times New Roman" w:cs="Times New Roman"/>
          <w:sz w:val="28"/>
          <w:szCs w:val="28"/>
        </w:rPr>
        <w:t xml:space="preserve"> – Bishop Lynn</w:t>
      </w:r>
    </w:p>
    <w:p w14:paraId="4939D0A3" w14:textId="79D45C3C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 BIC Peace and Justice Report</w:t>
      </w:r>
      <w:r w:rsidR="001B7BE9">
        <w:rPr>
          <w:rFonts w:ascii="Times New Roman" w:hAnsi="Times New Roman" w:cs="Times New Roman"/>
          <w:sz w:val="28"/>
          <w:szCs w:val="28"/>
        </w:rPr>
        <w:t xml:space="preserve"> (p. </w:t>
      </w:r>
      <w:r w:rsidR="006353CC">
        <w:rPr>
          <w:rFonts w:ascii="Times New Roman" w:hAnsi="Times New Roman" w:cs="Times New Roman"/>
          <w:sz w:val="28"/>
          <w:szCs w:val="28"/>
        </w:rPr>
        <w:t>32)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E5E">
        <w:rPr>
          <w:rFonts w:ascii="Times New Roman" w:hAnsi="Times New Roman" w:cs="Times New Roman"/>
          <w:sz w:val="28"/>
          <w:szCs w:val="28"/>
        </w:rPr>
        <w:t>– Bishop Lynn</w:t>
      </w:r>
    </w:p>
    <w:p w14:paraId="26BEB1BA" w14:textId="4C7E674A" w:rsidR="00997266" w:rsidRDefault="00997266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receive</w:t>
      </w:r>
      <w:r w:rsidR="00480626">
        <w:rPr>
          <w:rFonts w:ascii="Times New Roman" w:hAnsi="Times New Roman" w:cs="Times New Roman"/>
          <w:sz w:val="28"/>
          <w:szCs w:val="28"/>
        </w:rPr>
        <w:t xml:space="preserve"> resource reports for the GLC)</w:t>
      </w:r>
      <w:r w:rsidR="00964110">
        <w:rPr>
          <w:rFonts w:ascii="Times New Roman" w:hAnsi="Times New Roman" w:cs="Times New Roman"/>
          <w:sz w:val="28"/>
          <w:szCs w:val="28"/>
        </w:rPr>
        <w:t xml:space="preserve"> – Bishop </w:t>
      </w:r>
    </w:p>
    <w:p w14:paraId="284D5428" w14:textId="08A50C46" w:rsidR="00964110" w:rsidRDefault="0096411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Lynn</w:t>
      </w:r>
    </w:p>
    <w:p w14:paraId="3ED48FE7" w14:textId="3FBCD0DF" w:rsidR="004C73F3" w:rsidRDefault="004C73F3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f. (Honoring Matt Lewis </w:t>
      </w:r>
      <w:r w:rsidR="005A2B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5F">
        <w:rPr>
          <w:rFonts w:ascii="Times New Roman" w:hAnsi="Times New Roman" w:cs="Times New Roman"/>
          <w:sz w:val="28"/>
          <w:szCs w:val="28"/>
        </w:rPr>
        <w:t>he concludes service July 31,</w:t>
      </w:r>
    </w:p>
    <w:p w14:paraId="49A5CC29" w14:textId="01041967" w:rsidR="005A2B5F" w:rsidRDefault="005A2B5F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2022) – Bishop Lynn</w:t>
      </w:r>
    </w:p>
    <w:p w14:paraId="3C4C27BA" w14:textId="2ADD58A6" w:rsidR="00480626" w:rsidRDefault="003371A4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p.m.</w:t>
      </w:r>
      <w:r w:rsidR="00480626">
        <w:rPr>
          <w:rFonts w:ascii="Times New Roman" w:hAnsi="Times New Roman" w:cs="Times New Roman"/>
          <w:sz w:val="28"/>
          <w:szCs w:val="28"/>
        </w:rPr>
        <w:tab/>
      </w:r>
      <w:r w:rsidR="00480626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1B7BE9">
        <w:rPr>
          <w:rFonts w:ascii="Times New Roman" w:hAnsi="Times New Roman" w:cs="Times New Roman"/>
          <w:sz w:val="28"/>
          <w:szCs w:val="28"/>
        </w:rPr>
        <w:t>Denominational Agencies and Institutions Reporting</w:t>
      </w:r>
    </w:p>
    <w:p w14:paraId="6684A6E8" w14:textId="5AD5074F" w:rsidR="006353CC" w:rsidRDefault="006353CC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6830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National Director Report (pp. 34-</w:t>
      </w:r>
      <w:r w:rsidR="00576830">
        <w:rPr>
          <w:rFonts w:ascii="Times New Roman" w:hAnsi="Times New Roman" w:cs="Times New Roman"/>
          <w:sz w:val="28"/>
          <w:szCs w:val="28"/>
        </w:rPr>
        <w:t>37)</w:t>
      </w:r>
    </w:p>
    <w:p w14:paraId="398637F1" w14:textId="256EAB4D" w:rsidR="00576830" w:rsidRDefault="0057683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World Missions Report (pp. 38-</w:t>
      </w:r>
      <w:r w:rsidR="004E03FF">
        <w:rPr>
          <w:rFonts w:ascii="Times New Roman" w:hAnsi="Times New Roman" w:cs="Times New Roman"/>
          <w:sz w:val="28"/>
          <w:szCs w:val="28"/>
        </w:rPr>
        <w:t>44)</w:t>
      </w:r>
    </w:p>
    <w:p w14:paraId="21AE6FC8" w14:textId="59988367" w:rsidR="004E03FF" w:rsidRDefault="004E03FF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Awaken Report </w:t>
      </w:r>
      <w:r w:rsidR="00F628DA">
        <w:rPr>
          <w:rFonts w:ascii="Times New Roman" w:hAnsi="Times New Roman" w:cs="Times New Roman"/>
          <w:sz w:val="28"/>
          <w:szCs w:val="28"/>
        </w:rPr>
        <w:t>(pp. 46-47)</w:t>
      </w:r>
    </w:p>
    <w:p w14:paraId="4AF5E161" w14:textId="59F30BC5" w:rsidR="008B2CEA" w:rsidRDefault="008B2CEA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Statistical Reports (pp. 48-49)</w:t>
      </w:r>
    </w:p>
    <w:p w14:paraId="5C1761C7" w14:textId="6AC33C63" w:rsidR="006D1ED0" w:rsidRDefault="006D1ED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receive denominational agencies and institutions</w:t>
      </w:r>
    </w:p>
    <w:p w14:paraId="5EF08385" w14:textId="18DECF23" w:rsidR="006D1ED0" w:rsidRDefault="006D1ED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reports) </w:t>
      </w:r>
    </w:p>
    <w:p w14:paraId="6315BC10" w14:textId="060F76A5" w:rsidR="006D1ED0" w:rsidRDefault="006D1ED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 Approval of Trustees</w:t>
      </w:r>
    </w:p>
    <w:p w14:paraId="1A474919" w14:textId="1B823AF5" w:rsidR="006D1ED0" w:rsidRDefault="006D1ED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approve congregational trustees)</w:t>
      </w:r>
      <w:r w:rsidR="00964110">
        <w:rPr>
          <w:rFonts w:ascii="Times New Roman" w:hAnsi="Times New Roman" w:cs="Times New Roman"/>
          <w:sz w:val="28"/>
          <w:szCs w:val="28"/>
        </w:rPr>
        <w:t xml:space="preserve"> – Bishop Lynn</w:t>
      </w:r>
    </w:p>
    <w:p w14:paraId="2ADE56F1" w14:textId="4045B3EB" w:rsidR="006D1ED0" w:rsidRDefault="006D1ED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 Selection of scrutinizers</w:t>
      </w:r>
      <w:r w:rsidR="00B56530">
        <w:rPr>
          <w:rFonts w:ascii="Times New Roman" w:hAnsi="Times New Roman" w:cs="Times New Roman"/>
          <w:sz w:val="28"/>
          <w:szCs w:val="28"/>
        </w:rPr>
        <w:t xml:space="preserve"> by the Secretary to review the </w:t>
      </w:r>
    </w:p>
    <w:p w14:paraId="4D14259F" w14:textId="29201BF0" w:rsidR="00B56530" w:rsidRDefault="00B5653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minutes for approval by the BOD</w:t>
      </w:r>
    </w:p>
    <w:p w14:paraId="0AED1B7E" w14:textId="36BD329B" w:rsidR="00992BB1" w:rsidRDefault="00B56530" w:rsidP="00CC0AAA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5A2F16" w14:textId="7E451793" w:rsidR="00372779" w:rsidRDefault="00B1132A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15. Date and Place for 2023 Annual Meeting </w:t>
      </w:r>
      <w:r w:rsidR="007140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FC">
        <w:rPr>
          <w:rFonts w:ascii="Times New Roman" w:hAnsi="Times New Roman" w:cs="Times New Roman"/>
          <w:sz w:val="28"/>
          <w:szCs w:val="28"/>
        </w:rPr>
        <w:t xml:space="preserve">April 21-22, </w:t>
      </w:r>
    </w:p>
    <w:p w14:paraId="3BA650EC" w14:textId="20AA6366" w:rsidR="007140FC" w:rsidRDefault="007140FC" w:rsidP="00552384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2023 – Bloomington Chapel, Columbia, Kentucky </w:t>
      </w:r>
    </w:p>
    <w:p w14:paraId="43B40583" w14:textId="134B2354" w:rsidR="007140FC" w:rsidRPr="007140FC" w:rsidRDefault="007140FC" w:rsidP="00552384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3694442E" w14:textId="6FA22163" w:rsidR="00B56530" w:rsidRDefault="00061EDB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2:30 p.m.</w:t>
      </w:r>
      <w:r w:rsidR="00B56530">
        <w:rPr>
          <w:rFonts w:ascii="Times New Roman" w:hAnsi="Times New Roman" w:cs="Times New Roman"/>
          <w:sz w:val="28"/>
          <w:szCs w:val="28"/>
        </w:rPr>
        <w:tab/>
      </w:r>
      <w:r w:rsidR="00B56530">
        <w:rPr>
          <w:rFonts w:ascii="Times New Roman" w:hAnsi="Times New Roman" w:cs="Times New Roman"/>
          <w:sz w:val="28"/>
          <w:szCs w:val="28"/>
        </w:rPr>
        <w:tab/>
        <w:t>1</w:t>
      </w:r>
      <w:r w:rsidR="007140FC">
        <w:rPr>
          <w:rFonts w:ascii="Times New Roman" w:hAnsi="Times New Roman" w:cs="Times New Roman"/>
          <w:sz w:val="28"/>
          <w:szCs w:val="28"/>
        </w:rPr>
        <w:t>6</w:t>
      </w:r>
      <w:r w:rsidR="00B56530">
        <w:rPr>
          <w:rFonts w:ascii="Times New Roman" w:hAnsi="Times New Roman" w:cs="Times New Roman"/>
          <w:sz w:val="28"/>
          <w:szCs w:val="28"/>
        </w:rPr>
        <w:t>. Adjournment</w:t>
      </w:r>
    </w:p>
    <w:p w14:paraId="75E9F1A2" w14:textId="2F18A438" w:rsidR="00B56530" w:rsidRDefault="00B56530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(Vote to approve adjournment)</w:t>
      </w:r>
      <w:r w:rsidR="00992BB1">
        <w:rPr>
          <w:rFonts w:ascii="Times New Roman" w:hAnsi="Times New Roman" w:cs="Times New Roman"/>
          <w:sz w:val="28"/>
          <w:szCs w:val="28"/>
        </w:rPr>
        <w:t xml:space="preserve"> – Bishop Lynn</w:t>
      </w:r>
    </w:p>
    <w:p w14:paraId="2231D479" w14:textId="6CB0DF6D" w:rsidR="00061EDB" w:rsidRDefault="00061EDB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783EA6" w14:textId="6AF4CF93" w:rsidR="00061EDB" w:rsidRDefault="00061EDB" w:rsidP="005523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Re. voting – in each case the Chair will secure a motion and a second, briefly give opportunity for any questions or comments, and proceed to vote by electronic ballot on phones/computers, or by raising a hand.</w:t>
      </w:r>
    </w:p>
    <w:p w14:paraId="22D5A112" w14:textId="61EF113C" w:rsidR="005A4BBF" w:rsidRPr="005A4BBF" w:rsidRDefault="00997266" w:rsidP="00454F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A4BBF" w:rsidRPr="005A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BF"/>
    <w:rsid w:val="00036162"/>
    <w:rsid w:val="00061EDB"/>
    <w:rsid w:val="000B1F09"/>
    <w:rsid w:val="00122A90"/>
    <w:rsid w:val="00130C58"/>
    <w:rsid w:val="001B7BE9"/>
    <w:rsid w:val="002534E2"/>
    <w:rsid w:val="002D1FFC"/>
    <w:rsid w:val="003371A4"/>
    <w:rsid w:val="00372779"/>
    <w:rsid w:val="00454F2E"/>
    <w:rsid w:val="00480626"/>
    <w:rsid w:val="004C73F3"/>
    <w:rsid w:val="004D12CC"/>
    <w:rsid w:val="004D3015"/>
    <w:rsid w:val="004E03FF"/>
    <w:rsid w:val="00552384"/>
    <w:rsid w:val="00576830"/>
    <w:rsid w:val="005A2B5F"/>
    <w:rsid w:val="005A4BBF"/>
    <w:rsid w:val="006353CC"/>
    <w:rsid w:val="00642E5E"/>
    <w:rsid w:val="00662942"/>
    <w:rsid w:val="006D1ED0"/>
    <w:rsid w:val="007140FC"/>
    <w:rsid w:val="00727AFF"/>
    <w:rsid w:val="007C40AF"/>
    <w:rsid w:val="00836434"/>
    <w:rsid w:val="00892177"/>
    <w:rsid w:val="008B2CEA"/>
    <w:rsid w:val="00964110"/>
    <w:rsid w:val="00992BB1"/>
    <w:rsid w:val="00997266"/>
    <w:rsid w:val="009A4144"/>
    <w:rsid w:val="00B1132A"/>
    <w:rsid w:val="00B179E3"/>
    <w:rsid w:val="00B56530"/>
    <w:rsid w:val="00B61908"/>
    <w:rsid w:val="00C24058"/>
    <w:rsid w:val="00C30914"/>
    <w:rsid w:val="00CC0AAA"/>
    <w:rsid w:val="00CD0447"/>
    <w:rsid w:val="00CD5AD7"/>
    <w:rsid w:val="00D12318"/>
    <w:rsid w:val="00DC4A80"/>
    <w:rsid w:val="00DD3D98"/>
    <w:rsid w:val="00E46137"/>
    <w:rsid w:val="00F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04F9"/>
  <w15:chartTrackingRefBased/>
  <w15:docId w15:val="{93449776-9D69-4275-9361-977485A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Lynn</dc:creator>
  <cp:keywords/>
  <dc:description/>
  <cp:lastModifiedBy>Vicki Podjasek</cp:lastModifiedBy>
  <cp:revision>2</cp:revision>
  <dcterms:created xsi:type="dcterms:W3CDTF">2022-04-22T16:45:00Z</dcterms:created>
  <dcterms:modified xsi:type="dcterms:W3CDTF">2022-04-22T16:45:00Z</dcterms:modified>
</cp:coreProperties>
</file>